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21E" w:rsidRDefault="0000521E" w:rsidP="0000521E">
      <w:pPr>
        <w:spacing w:after="0" w:line="240" w:lineRule="auto"/>
        <w:jc w:val="center"/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>Муниципальное казенное образовательное учреждение</w:t>
      </w:r>
    </w:p>
    <w:p w:rsidR="0000521E" w:rsidRDefault="0000521E" w:rsidP="0000521E">
      <w:pPr>
        <w:spacing w:after="0" w:line="240" w:lineRule="auto"/>
        <w:jc w:val="center"/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>«Детский сад г. Фатежа «Золотой ключик»</w:t>
      </w:r>
    </w:p>
    <w:p w:rsidR="0000521E" w:rsidRDefault="0000521E" w:rsidP="0000521E">
      <w:pPr>
        <w:spacing w:after="0" w:line="240" w:lineRule="auto"/>
        <w:jc w:val="center"/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>Фатежского</w:t>
      </w:r>
      <w:proofErr w:type="spellEnd"/>
      <w:r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 xml:space="preserve"> района Курской области</w:t>
      </w:r>
    </w:p>
    <w:p w:rsidR="0000521E" w:rsidRDefault="0000521E" w:rsidP="0000521E">
      <w:pPr>
        <w:spacing w:after="0" w:line="240" w:lineRule="auto"/>
        <w:jc w:val="center"/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00521E" w:rsidRDefault="0000521E" w:rsidP="0000521E">
      <w:pPr>
        <w:spacing w:after="0" w:line="240" w:lineRule="auto"/>
        <w:jc w:val="center"/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00521E" w:rsidRDefault="0000521E" w:rsidP="0000521E">
      <w:pPr>
        <w:spacing w:after="0" w:line="240" w:lineRule="auto"/>
        <w:jc w:val="center"/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00521E" w:rsidRDefault="0000521E" w:rsidP="0000521E">
      <w:pPr>
        <w:spacing w:after="0" w:line="240" w:lineRule="auto"/>
        <w:jc w:val="center"/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00521E" w:rsidRDefault="0000521E" w:rsidP="0000521E">
      <w:pPr>
        <w:spacing w:after="0" w:line="240" w:lineRule="auto"/>
        <w:jc w:val="center"/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00521E" w:rsidRDefault="0000521E" w:rsidP="0000521E">
      <w:pPr>
        <w:spacing w:after="0" w:line="240" w:lineRule="auto"/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00521E" w:rsidRDefault="0000521E" w:rsidP="0000521E">
      <w:pPr>
        <w:spacing w:after="0" w:line="240" w:lineRule="auto"/>
        <w:jc w:val="center"/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00521E" w:rsidRDefault="0000521E" w:rsidP="0000521E">
      <w:pPr>
        <w:spacing w:after="0" w:line="240" w:lineRule="auto"/>
        <w:jc w:val="center"/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00521E" w:rsidRDefault="0000521E" w:rsidP="0000521E">
      <w:pPr>
        <w:spacing w:after="0" w:line="240" w:lineRule="auto"/>
        <w:jc w:val="center"/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00521E" w:rsidRDefault="0000521E" w:rsidP="000052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>Конспект</w:t>
      </w:r>
    </w:p>
    <w:p w:rsidR="0000521E" w:rsidRDefault="00D53C27" w:rsidP="000052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>н</w:t>
      </w:r>
      <w:r w:rsidR="0000521E"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>епрерывной образовательной деятельности</w:t>
      </w:r>
    </w:p>
    <w:p w:rsidR="0000521E" w:rsidRDefault="00D53C27" w:rsidP="000052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>д</w:t>
      </w:r>
      <w:r w:rsidR="0000521E"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>ля детей подготовительного возраста (6-7 лет)</w:t>
      </w:r>
    </w:p>
    <w:p w:rsidR="0000521E" w:rsidRDefault="00D53C27" w:rsidP="000052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>п</w:t>
      </w:r>
      <w:r w:rsidR="0000521E"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>о логопедии</w:t>
      </w:r>
    </w:p>
    <w:p w:rsidR="0000521E" w:rsidRDefault="00D53C27" w:rsidP="000052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>Тема</w:t>
      </w:r>
      <w:r w:rsidR="0000521E"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 xml:space="preserve">: </w:t>
      </w:r>
      <w:r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>П</w:t>
      </w:r>
      <w:r w:rsidR="0000521E"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 xml:space="preserve">ересказ рассказа «Лесной голосок» </w:t>
      </w:r>
      <w:proofErr w:type="gramStart"/>
      <w:r w:rsidR="0000521E"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="0000521E"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>по Г.Скребицкому)</w:t>
      </w:r>
    </w:p>
    <w:p w:rsidR="0000521E" w:rsidRDefault="0000521E" w:rsidP="000052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0521E" w:rsidRDefault="0000521E" w:rsidP="0000521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521E" w:rsidRDefault="0000521E" w:rsidP="0000521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521E" w:rsidRDefault="0000521E" w:rsidP="0000521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521E" w:rsidRDefault="0000521E" w:rsidP="0000521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521E" w:rsidRDefault="0000521E" w:rsidP="0000521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521E" w:rsidRDefault="0000521E" w:rsidP="0000521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521E" w:rsidRDefault="0000521E" w:rsidP="0000521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521E" w:rsidRDefault="0000521E" w:rsidP="0000521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521E" w:rsidRDefault="0000521E" w:rsidP="0000521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Составитель: учитель - логопед</w:t>
      </w:r>
    </w:p>
    <w:p w:rsidR="0000521E" w:rsidRDefault="0000521E" w:rsidP="0000521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Жердева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Д.В.</w:t>
      </w:r>
    </w:p>
    <w:p w:rsidR="0000521E" w:rsidRDefault="0000521E" w:rsidP="0000521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0521E" w:rsidRDefault="0000521E" w:rsidP="0000521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521E" w:rsidRDefault="0000521E" w:rsidP="0000521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521E" w:rsidRDefault="0000521E" w:rsidP="0000521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521E" w:rsidRDefault="0000521E" w:rsidP="0000521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521E" w:rsidRDefault="0000521E" w:rsidP="000052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.Ф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атеж</w:t>
      </w:r>
      <w:proofErr w:type="spellEnd"/>
    </w:p>
    <w:p w:rsidR="0000521E" w:rsidRDefault="0000521E" w:rsidP="000052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2021 г.</w:t>
      </w:r>
    </w:p>
    <w:p w:rsidR="00E418A6" w:rsidRDefault="00E418A6"/>
    <w:p w:rsidR="0019088E" w:rsidRDefault="0019088E"/>
    <w:p w:rsidR="009B4CD8" w:rsidRDefault="009B4CD8" w:rsidP="0019088E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4CD8" w:rsidRPr="009B4CD8" w:rsidRDefault="009B4CD8" w:rsidP="009B4CD8">
      <w:pPr>
        <w:rPr>
          <w:rFonts w:ascii="Times New Roman" w:eastAsiaTheme="minorHAnsi" w:hAnsi="Times New Roman"/>
          <w:b/>
          <w:sz w:val="28"/>
          <w:szCs w:val="28"/>
        </w:rPr>
      </w:pPr>
      <w:r w:rsidRPr="009B4CD8">
        <w:rPr>
          <w:rFonts w:ascii="Times New Roman" w:eastAsiaTheme="minorHAnsi" w:hAnsi="Times New Roman"/>
          <w:b/>
          <w:sz w:val="28"/>
          <w:szCs w:val="28"/>
        </w:rPr>
        <w:t>Разработка и анализ конспекта занятия.</w:t>
      </w:r>
    </w:p>
    <w:p w:rsidR="009B4CD8" w:rsidRPr="009B4CD8" w:rsidRDefault="009B4CD8" w:rsidP="009B4CD8">
      <w:pPr>
        <w:rPr>
          <w:rFonts w:ascii="Times New Roman" w:eastAsiaTheme="minorHAnsi" w:hAnsi="Times New Roman"/>
          <w:sz w:val="28"/>
          <w:szCs w:val="28"/>
        </w:rPr>
      </w:pPr>
      <w:r w:rsidRPr="009B4CD8">
        <w:rPr>
          <w:rFonts w:ascii="Times New Roman" w:eastAsiaTheme="minorHAnsi" w:hAnsi="Times New Roman"/>
          <w:b/>
          <w:sz w:val="28"/>
          <w:szCs w:val="28"/>
        </w:rPr>
        <w:t>Автор разработки</w:t>
      </w:r>
      <w:r w:rsidRPr="009B4CD8">
        <w:rPr>
          <w:rFonts w:ascii="Times New Roman" w:eastAsiaTheme="minorHAnsi" w:hAnsi="Times New Roman"/>
          <w:sz w:val="28"/>
          <w:szCs w:val="28"/>
        </w:rPr>
        <w:t xml:space="preserve">: учитель – логопед   </w:t>
      </w:r>
      <w:proofErr w:type="spellStart"/>
      <w:r w:rsidRPr="009B4CD8">
        <w:rPr>
          <w:rFonts w:ascii="Times New Roman" w:eastAsiaTheme="minorHAnsi" w:hAnsi="Times New Roman"/>
          <w:sz w:val="28"/>
          <w:szCs w:val="28"/>
        </w:rPr>
        <w:t>Жердева</w:t>
      </w:r>
      <w:proofErr w:type="spellEnd"/>
      <w:r w:rsidRPr="009B4CD8">
        <w:rPr>
          <w:rFonts w:ascii="Times New Roman" w:eastAsiaTheme="minorHAnsi" w:hAnsi="Times New Roman"/>
          <w:sz w:val="28"/>
          <w:szCs w:val="28"/>
        </w:rPr>
        <w:t xml:space="preserve"> Дина Викторовна</w:t>
      </w:r>
    </w:p>
    <w:p w:rsidR="009B4CD8" w:rsidRPr="009B4CD8" w:rsidRDefault="009B4CD8" w:rsidP="009B4CD8">
      <w:pPr>
        <w:rPr>
          <w:rFonts w:ascii="Times New Roman" w:eastAsiaTheme="minorHAnsi" w:hAnsi="Times New Roman"/>
          <w:sz w:val="28"/>
          <w:szCs w:val="28"/>
        </w:rPr>
      </w:pPr>
      <w:r w:rsidRPr="009B4CD8">
        <w:rPr>
          <w:rFonts w:ascii="Times New Roman" w:eastAsiaTheme="minorHAnsi" w:hAnsi="Times New Roman"/>
          <w:b/>
          <w:sz w:val="28"/>
          <w:szCs w:val="28"/>
        </w:rPr>
        <w:t>Название</w:t>
      </w:r>
      <w:r w:rsidRPr="009B4CD8">
        <w:rPr>
          <w:rFonts w:ascii="Times New Roman" w:eastAsiaTheme="minorHAnsi" w:hAnsi="Times New Roman"/>
          <w:sz w:val="28"/>
          <w:szCs w:val="28"/>
        </w:rPr>
        <w:t>: Логопедия</w:t>
      </w:r>
    </w:p>
    <w:p w:rsidR="009B4CD8" w:rsidRPr="009B4CD8" w:rsidRDefault="009B4CD8" w:rsidP="009B4CD8">
      <w:pPr>
        <w:rPr>
          <w:rFonts w:ascii="Times New Roman" w:eastAsiaTheme="minorHAnsi" w:hAnsi="Times New Roman"/>
          <w:sz w:val="28"/>
          <w:szCs w:val="28"/>
        </w:rPr>
      </w:pPr>
      <w:r w:rsidRPr="009B4CD8">
        <w:rPr>
          <w:rFonts w:ascii="Times New Roman" w:eastAsiaTheme="minorHAnsi" w:hAnsi="Times New Roman"/>
          <w:b/>
          <w:sz w:val="28"/>
          <w:szCs w:val="28"/>
        </w:rPr>
        <w:t>Форма работы с детьми</w:t>
      </w:r>
      <w:r w:rsidRPr="009B4CD8">
        <w:rPr>
          <w:rFonts w:ascii="Times New Roman" w:eastAsiaTheme="minorHAnsi" w:hAnsi="Times New Roman"/>
          <w:sz w:val="28"/>
          <w:szCs w:val="28"/>
        </w:rPr>
        <w:t xml:space="preserve">: </w:t>
      </w:r>
      <w:proofErr w:type="gramStart"/>
      <w:r w:rsidRPr="009B4CD8">
        <w:rPr>
          <w:rFonts w:ascii="Times New Roman" w:eastAsiaTheme="minorHAnsi" w:hAnsi="Times New Roman"/>
          <w:sz w:val="28"/>
          <w:szCs w:val="28"/>
        </w:rPr>
        <w:t>подгрупповое</w:t>
      </w:r>
      <w:proofErr w:type="gramEnd"/>
    </w:p>
    <w:p w:rsidR="009B4CD8" w:rsidRPr="009B4CD8" w:rsidRDefault="009B4CD8" w:rsidP="009B4CD8">
      <w:pPr>
        <w:rPr>
          <w:rFonts w:ascii="Times New Roman" w:eastAsiaTheme="minorHAnsi" w:hAnsi="Times New Roman"/>
          <w:sz w:val="28"/>
          <w:szCs w:val="28"/>
        </w:rPr>
      </w:pPr>
      <w:r w:rsidRPr="009B4CD8">
        <w:rPr>
          <w:rFonts w:ascii="Times New Roman" w:eastAsiaTheme="minorHAnsi" w:hAnsi="Times New Roman"/>
          <w:b/>
          <w:sz w:val="28"/>
          <w:szCs w:val="28"/>
        </w:rPr>
        <w:t>Тема</w:t>
      </w:r>
      <w:r w:rsidRPr="009B4CD8">
        <w:rPr>
          <w:rFonts w:ascii="Times New Roman" w:eastAsiaTheme="minorHAnsi" w:hAnsi="Times New Roman"/>
          <w:sz w:val="28"/>
          <w:szCs w:val="28"/>
        </w:rPr>
        <w:t xml:space="preserve">: </w:t>
      </w:r>
      <w:r>
        <w:rPr>
          <w:rFonts w:ascii="Times New Roman" w:eastAsiaTheme="minorHAnsi" w:hAnsi="Times New Roman"/>
          <w:sz w:val="28"/>
          <w:szCs w:val="28"/>
        </w:rPr>
        <w:t xml:space="preserve">пересказ рассказа «Лесной голосок» по Г.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Скребицкому</w:t>
      </w:r>
      <w:proofErr w:type="spellEnd"/>
      <w:r w:rsidRPr="009B4CD8">
        <w:rPr>
          <w:rFonts w:ascii="Times New Roman" w:eastAsiaTheme="minorHAnsi" w:hAnsi="Times New Roman"/>
          <w:sz w:val="28"/>
          <w:szCs w:val="28"/>
        </w:rPr>
        <w:t>.</w:t>
      </w:r>
    </w:p>
    <w:p w:rsidR="009B4CD8" w:rsidRPr="009B4CD8" w:rsidRDefault="009B4CD8" w:rsidP="009B4CD8">
      <w:pPr>
        <w:rPr>
          <w:rFonts w:ascii="Times New Roman" w:eastAsiaTheme="minorHAnsi" w:hAnsi="Times New Roman"/>
          <w:sz w:val="28"/>
          <w:szCs w:val="28"/>
        </w:rPr>
      </w:pPr>
      <w:r w:rsidRPr="009B4CD8">
        <w:rPr>
          <w:rFonts w:ascii="Times New Roman" w:eastAsiaTheme="minorHAnsi" w:hAnsi="Times New Roman"/>
          <w:b/>
          <w:sz w:val="28"/>
          <w:szCs w:val="28"/>
        </w:rPr>
        <w:t>Возраст</w:t>
      </w:r>
      <w:r w:rsidRPr="009B4CD8">
        <w:rPr>
          <w:rFonts w:ascii="Times New Roman" w:eastAsiaTheme="minorHAnsi" w:hAnsi="Times New Roman"/>
          <w:sz w:val="28"/>
          <w:szCs w:val="28"/>
        </w:rPr>
        <w:t>: 6 -7 лет</w:t>
      </w:r>
    </w:p>
    <w:p w:rsidR="009B4CD8" w:rsidRPr="009B4CD8" w:rsidRDefault="009B4CD8" w:rsidP="009B4CD8">
      <w:pPr>
        <w:rPr>
          <w:rFonts w:ascii="Times New Roman" w:eastAsiaTheme="minorHAnsi" w:hAnsi="Times New Roman"/>
          <w:b/>
          <w:sz w:val="28"/>
          <w:szCs w:val="28"/>
        </w:rPr>
      </w:pPr>
      <w:r w:rsidRPr="009B4CD8">
        <w:rPr>
          <w:rFonts w:ascii="Times New Roman" w:eastAsiaTheme="minorHAnsi" w:hAnsi="Times New Roman"/>
          <w:sz w:val="28"/>
          <w:szCs w:val="28"/>
        </w:rPr>
        <w:t xml:space="preserve"> </w:t>
      </w:r>
      <w:r w:rsidRPr="009B4CD8">
        <w:rPr>
          <w:rFonts w:ascii="Times New Roman" w:eastAsiaTheme="minorHAnsi" w:hAnsi="Times New Roman"/>
          <w:b/>
          <w:sz w:val="28"/>
          <w:szCs w:val="28"/>
        </w:rPr>
        <w:t>Программные задачи:</w:t>
      </w:r>
    </w:p>
    <w:p w:rsidR="009B4CD8" w:rsidRPr="009B4CD8" w:rsidRDefault="009B4CD8" w:rsidP="009B4CD8">
      <w:pPr>
        <w:rPr>
          <w:rFonts w:ascii="Times New Roman" w:eastAsiaTheme="minorHAnsi" w:hAnsi="Times New Roman"/>
          <w:b/>
          <w:i/>
          <w:sz w:val="28"/>
          <w:szCs w:val="28"/>
          <w:u w:val="single"/>
        </w:rPr>
      </w:pPr>
      <w:r w:rsidRPr="009B4CD8">
        <w:rPr>
          <w:rFonts w:ascii="Times New Roman" w:eastAsiaTheme="minorHAnsi" w:hAnsi="Times New Roman"/>
          <w:b/>
          <w:i/>
          <w:sz w:val="28"/>
          <w:szCs w:val="28"/>
          <w:u w:val="single"/>
        </w:rPr>
        <w:t>Обучающие:</w:t>
      </w:r>
    </w:p>
    <w:p w:rsidR="009B4CD8" w:rsidRDefault="009B4CD8" w:rsidP="009B4CD8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продолжать обучать детей навыкам связного последовательного пересказа с опорой н</w:t>
      </w:r>
      <w:r w:rsidR="00E56057">
        <w:rPr>
          <w:rFonts w:ascii="Times New Roman" w:eastAsia="Times New Roman" w:hAnsi="Times New Roman"/>
          <w:sz w:val="28"/>
          <w:szCs w:val="28"/>
          <w:lang w:eastAsia="ru-RU"/>
        </w:rPr>
        <w:t>а наглядно - графические схемы;</w:t>
      </w:r>
    </w:p>
    <w:p w:rsidR="00E56057" w:rsidRDefault="00E56057" w:rsidP="009B4CD8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4CD8" w:rsidRDefault="009B4CD8" w:rsidP="009B4CD8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активизировать, уточнить и расширить словарный запас в рамках лексической темы: </w:t>
      </w:r>
      <w:r w:rsidRPr="0019088E">
        <w:rPr>
          <w:rFonts w:ascii="Times New Roman" w:eastAsia="Times New Roman" w:hAnsi="Times New Roman"/>
          <w:iCs/>
          <w:sz w:val="28"/>
          <w:szCs w:val="28"/>
          <w:lang w:eastAsia="ru-RU"/>
        </w:rPr>
        <w:t>«</w:t>
      </w:r>
      <w:r w:rsidRPr="0019088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Перелётные птицы</w:t>
      </w:r>
      <w:r w:rsidRPr="0019088E">
        <w:rPr>
          <w:rFonts w:ascii="Times New Roman" w:eastAsia="Times New Roman" w:hAnsi="Times New Roman"/>
          <w:iCs/>
          <w:sz w:val="28"/>
          <w:szCs w:val="28"/>
          <w:lang w:eastAsia="ru-RU"/>
        </w:rPr>
        <w:t>»</w:t>
      </w: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56057" w:rsidRPr="0019088E" w:rsidRDefault="00E56057" w:rsidP="009B4CD8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iCs/>
          <w:sz w:val="32"/>
          <w:szCs w:val="32"/>
          <w:lang w:eastAsia="ru-RU"/>
        </w:rPr>
      </w:pPr>
    </w:p>
    <w:p w:rsidR="009B4CD8" w:rsidRPr="009B4CD8" w:rsidRDefault="009B4CD8" w:rsidP="009B4CD8">
      <w:pPr>
        <w:rPr>
          <w:rFonts w:ascii="Times New Roman" w:eastAsiaTheme="minorHAnsi" w:hAnsi="Times New Roman"/>
          <w:b/>
          <w:i/>
          <w:sz w:val="28"/>
          <w:szCs w:val="28"/>
          <w:u w:val="single"/>
        </w:rPr>
      </w:pPr>
      <w:r w:rsidRPr="009B4CD8">
        <w:rPr>
          <w:rFonts w:ascii="Times New Roman" w:eastAsiaTheme="minorHAnsi" w:hAnsi="Times New Roman"/>
          <w:b/>
          <w:i/>
          <w:sz w:val="28"/>
          <w:szCs w:val="28"/>
          <w:u w:val="single"/>
        </w:rPr>
        <w:t>Развивающие:</w:t>
      </w:r>
    </w:p>
    <w:p w:rsidR="00E56057" w:rsidRPr="001B31C7" w:rsidRDefault="00E56057" w:rsidP="00E56057">
      <w:pPr>
        <w:rPr>
          <w:rFonts w:ascii="Times New Roman" w:hAnsi="Times New Roman"/>
          <w:sz w:val="28"/>
          <w:szCs w:val="28"/>
        </w:rPr>
      </w:pPr>
      <w:r w:rsidRPr="001B31C7">
        <w:rPr>
          <w:rFonts w:ascii="Times New Roman" w:hAnsi="Times New Roman"/>
          <w:sz w:val="28"/>
          <w:szCs w:val="28"/>
        </w:rPr>
        <w:t>-развивать связную речь;</w:t>
      </w:r>
    </w:p>
    <w:p w:rsidR="00E56057" w:rsidRPr="001B31C7" w:rsidRDefault="00E56057" w:rsidP="00E56057">
      <w:pPr>
        <w:rPr>
          <w:rFonts w:ascii="Times New Roman" w:hAnsi="Times New Roman"/>
          <w:sz w:val="28"/>
          <w:szCs w:val="28"/>
        </w:rPr>
      </w:pPr>
      <w:r w:rsidRPr="001B31C7">
        <w:rPr>
          <w:rFonts w:ascii="Times New Roman" w:hAnsi="Times New Roman"/>
          <w:sz w:val="28"/>
          <w:szCs w:val="28"/>
        </w:rPr>
        <w:t>-навыки речевого общения;</w:t>
      </w:r>
    </w:p>
    <w:p w:rsidR="00E56057" w:rsidRPr="001B31C7" w:rsidRDefault="00E56057" w:rsidP="00E56057">
      <w:pPr>
        <w:rPr>
          <w:rFonts w:ascii="Times New Roman" w:hAnsi="Times New Roman"/>
          <w:sz w:val="28"/>
          <w:szCs w:val="28"/>
        </w:rPr>
      </w:pPr>
      <w:r w:rsidRPr="001B31C7">
        <w:rPr>
          <w:rFonts w:ascii="Times New Roman" w:hAnsi="Times New Roman"/>
          <w:sz w:val="28"/>
          <w:szCs w:val="28"/>
        </w:rPr>
        <w:t>-фонематический слух;</w:t>
      </w:r>
    </w:p>
    <w:p w:rsidR="00E56057" w:rsidRPr="001B31C7" w:rsidRDefault="00E56057" w:rsidP="00E56057">
      <w:pPr>
        <w:rPr>
          <w:rFonts w:ascii="Times New Roman" w:hAnsi="Times New Roman"/>
          <w:sz w:val="28"/>
          <w:szCs w:val="28"/>
        </w:rPr>
      </w:pPr>
      <w:r w:rsidRPr="001B31C7">
        <w:rPr>
          <w:rFonts w:ascii="Times New Roman" w:hAnsi="Times New Roman"/>
          <w:sz w:val="28"/>
          <w:szCs w:val="28"/>
        </w:rPr>
        <w:t>-интонационную выразительность;</w:t>
      </w:r>
    </w:p>
    <w:p w:rsidR="00E56057" w:rsidRPr="001B31C7" w:rsidRDefault="00E56057" w:rsidP="00E56057">
      <w:pPr>
        <w:rPr>
          <w:rFonts w:ascii="Times New Roman" w:hAnsi="Times New Roman"/>
          <w:sz w:val="28"/>
          <w:szCs w:val="28"/>
        </w:rPr>
      </w:pPr>
      <w:r w:rsidRPr="001B31C7">
        <w:rPr>
          <w:rFonts w:ascii="Times New Roman" w:hAnsi="Times New Roman"/>
          <w:sz w:val="28"/>
          <w:szCs w:val="28"/>
        </w:rPr>
        <w:t>-зрительное внимание и восприятие.</w:t>
      </w:r>
    </w:p>
    <w:p w:rsidR="009B4CD8" w:rsidRPr="009B4CD8" w:rsidRDefault="009B4CD8" w:rsidP="009B4CD8">
      <w:pPr>
        <w:rPr>
          <w:rFonts w:ascii="Times New Roman" w:eastAsiaTheme="minorHAnsi" w:hAnsi="Times New Roman"/>
          <w:sz w:val="28"/>
          <w:szCs w:val="28"/>
        </w:rPr>
      </w:pPr>
    </w:p>
    <w:p w:rsidR="009B4CD8" w:rsidRPr="009B4CD8" w:rsidRDefault="009B4CD8" w:rsidP="009B4CD8">
      <w:pPr>
        <w:rPr>
          <w:rFonts w:ascii="Times New Roman" w:eastAsiaTheme="minorHAnsi" w:hAnsi="Times New Roman"/>
          <w:b/>
          <w:i/>
          <w:sz w:val="28"/>
          <w:szCs w:val="28"/>
          <w:u w:val="single"/>
        </w:rPr>
      </w:pPr>
      <w:r w:rsidRPr="009B4CD8">
        <w:rPr>
          <w:rFonts w:ascii="Times New Roman" w:eastAsiaTheme="minorHAnsi" w:hAnsi="Times New Roman"/>
          <w:b/>
          <w:i/>
          <w:sz w:val="28"/>
          <w:szCs w:val="28"/>
          <w:u w:val="single"/>
        </w:rPr>
        <w:t>Воспитывающие:</w:t>
      </w:r>
    </w:p>
    <w:p w:rsidR="009B4CD8" w:rsidRPr="009B4CD8" w:rsidRDefault="009B4CD8" w:rsidP="009B4CD8">
      <w:pPr>
        <w:rPr>
          <w:rFonts w:ascii="Times New Roman" w:eastAsiaTheme="minorHAnsi" w:hAnsi="Times New Roman"/>
          <w:sz w:val="28"/>
          <w:szCs w:val="28"/>
        </w:rPr>
      </w:pPr>
      <w:r w:rsidRPr="009B4CD8">
        <w:rPr>
          <w:rFonts w:ascii="Times New Roman" w:eastAsiaTheme="minorHAnsi" w:hAnsi="Times New Roman"/>
          <w:sz w:val="28"/>
          <w:szCs w:val="28"/>
        </w:rPr>
        <w:t>- воспитывать самостоятельность, активность, культуру общения, инициативность, чувство коллективизма, навыков сотрудничества на занятии, желание помогать тем, кто нуждается в помощи.</w:t>
      </w:r>
    </w:p>
    <w:p w:rsidR="0019088E" w:rsidRPr="009B4CD8" w:rsidRDefault="009B4CD8" w:rsidP="009B4CD8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Theme="minorHAnsi" w:hAnsi="Times New Roman"/>
          <w:b/>
          <w:sz w:val="28"/>
          <w:szCs w:val="28"/>
        </w:rPr>
        <w:t>Оборудование:</w:t>
      </w:r>
      <w:r w:rsidR="0019088E" w:rsidRPr="0019088E">
        <w:rPr>
          <w:rFonts w:ascii="Times New Roman" w:hAnsi="Times New Roman"/>
          <w:sz w:val="28"/>
          <w:szCs w:val="28"/>
        </w:rPr>
        <w:t xml:space="preserve"> сюжетные картинки с изображением птиц </w:t>
      </w:r>
      <w:r w:rsidR="0019088E" w:rsidRPr="0019088E">
        <w:rPr>
          <w:rFonts w:ascii="Times New Roman" w:hAnsi="Times New Roman"/>
          <w:i/>
          <w:sz w:val="28"/>
          <w:szCs w:val="28"/>
        </w:rPr>
        <w:t>(кукушки, ястреба),</w:t>
      </w:r>
      <w:r w:rsidR="0019088E" w:rsidRPr="0019088E">
        <w:rPr>
          <w:rFonts w:ascii="Times New Roman" w:hAnsi="Times New Roman"/>
          <w:sz w:val="28"/>
          <w:szCs w:val="28"/>
        </w:rPr>
        <w:t xml:space="preserve"> конверты с разрезными картинками кукушки – на каждого ребёнка, аудиозапись: «звуки леса», «голоса птиц», наглядно - графические схемы – по количеству детей, предметные 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>картинки с изображениями птиц: вороны, совы, дятла, кукушки, ястреба, соловья, сороки.</w:t>
      </w:r>
      <w:r w:rsidR="0019088E"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gramEnd"/>
    </w:p>
    <w:p w:rsidR="0019088E" w:rsidRPr="0019088E" w:rsidRDefault="0019088E" w:rsidP="001908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088E" w:rsidRPr="0019088E" w:rsidRDefault="0019088E" w:rsidP="0019088E">
      <w:pPr>
        <w:shd w:val="clear" w:color="auto" w:fill="FFFFFF"/>
        <w:spacing w:before="180" w:after="180" w:line="240" w:lineRule="auto"/>
        <w:ind w:left="-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B4CD8" w:rsidRDefault="009B4CD8" w:rsidP="0019088E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4CD8" w:rsidRDefault="009B4CD8" w:rsidP="0019088E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088E" w:rsidRPr="0019088E" w:rsidRDefault="0019088E" w:rsidP="0019088E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b/>
          <w:sz w:val="28"/>
          <w:szCs w:val="28"/>
          <w:lang w:eastAsia="ru-RU"/>
        </w:rPr>
        <w:t>Ход занятия.</w:t>
      </w:r>
    </w:p>
    <w:p w:rsidR="0019088E" w:rsidRPr="0019088E" w:rsidRDefault="009B4CD8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</w:t>
      </w:r>
      <w:r w:rsidR="0019088E" w:rsidRPr="0019088E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 Ребята, сегодня мы с вами совершим путешествие в </w:t>
      </w:r>
      <w:r w:rsidR="00752C03">
        <w:rPr>
          <w:rFonts w:ascii="Times New Roman" w:eastAsia="Times New Roman" w:hAnsi="Times New Roman"/>
          <w:sz w:val="28"/>
          <w:szCs w:val="28"/>
          <w:lang w:eastAsia="ru-RU"/>
        </w:rPr>
        <w:t xml:space="preserve">волшебный 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лес, а для этого нужно произнести волшебные слова. </w:t>
      </w:r>
    </w:p>
    <w:p w:rsidR="0019088E" w:rsidRPr="0019088E" w:rsidRDefault="0019088E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Слушайте и повторяйте движения за мной.</w:t>
      </w:r>
    </w:p>
    <w:p w:rsidR="0019088E" w:rsidRPr="0019088E" w:rsidRDefault="0019088E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-Ребята, все готовы? </w:t>
      </w:r>
      <w:proofErr w:type="gramStart"/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-Т</w:t>
      </w:r>
      <w:proofErr w:type="gramEnd"/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огда отправляемся в путь!</w:t>
      </w:r>
    </w:p>
    <w:p w:rsidR="0019088E" w:rsidRPr="0019088E" w:rsidRDefault="009B4CD8" w:rsidP="0019088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</w:t>
      </w:r>
      <w:r w:rsidR="0019088E" w:rsidRPr="0019088E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 Вот идём мы с вами в лес </w:t>
      </w:r>
      <w:r w:rsidR="0019088E"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(дети маршируют на месте).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Сколько  здесь,  вокруг чудес! </w:t>
      </w:r>
      <w:r w:rsidR="0019088E"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(удивились, развели руками.)</w:t>
      </w:r>
    </w:p>
    <w:p w:rsidR="0019088E" w:rsidRPr="0019088E" w:rsidRDefault="0019088E" w:rsidP="0019088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Кто в глуши твоей таится? Что за зверь? </w:t>
      </w:r>
    </w:p>
    <w:p w:rsidR="0019088E" w:rsidRPr="0019088E" w:rsidRDefault="0019088E" w:rsidP="0019088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Какая птица?  </w:t>
      </w:r>
      <w:r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(Дети всматриваются вдаль, держа округленную ладонь над бровями, поворачиваясь при этом вправо и влево).</w:t>
      </w: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br/>
        <w:t>Всё открой, не утаи  </w:t>
      </w:r>
      <w:r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(дети широко разводят руки в стороны, грозят пальцем)  </w:t>
      </w:r>
      <w:r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br/>
      </w: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Ты же видишь – Мы свои  </w:t>
      </w:r>
      <w:r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(Поднять руки вверх, а потом прижать ладони к груди)</w:t>
      </w: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19088E" w:rsidRPr="0019088E" w:rsidRDefault="0019088E" w:rsidP="0019088E">
      <w:pPr>
        <w:shd w:val="clear" w:color="auto" w:fill="FFFFFF"/>
        <w:spacing w:after="0" w:line="240" w:lineRule="auto"/>
        <w:ind w:left="-851" w:firstLine="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Основная часть</w:t>
      </w:r>
    </w:p>
    <w:p w:rsidR="0019088E" w:rsidRPr="0019088E" w:rsidRDefault="0019088E" w:rsidP="0019088E">
      <w:pPr>
        <w:shd w:val="clear" w:color="auto" w:fill="FFFFFF"/>
        <w:spacing w:after="0" w:line="240" w:lineRule="auto"/>
        <w:ind w:left="-851" w:firstLine="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088E" w:rsidRPr="0019088E" w:rsidRDefault="009B4CD8" w:rsidP="0019088E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Логопед</w:t>
      </w:r>
      <w:r w:rsidR="0019088E"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включает аудиозапись со «звуками леса».</w:t>
      </w:r>
    </w:p>
    <w:p w:rsidR="0019088E" w:rsidRPr="0019088E" w:rsidRDefault="009B4CD8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</w:t>
      </w:r>
      <w:r w:rsidR="0019088E" w:rsidRPr="001908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>Ребята, посмотрите, вот мы и оказались в волшебном лесу. Как прекрасно в лесу! - Здесь так замечательно, тепло, светит солнышко, цветут цветы и даже поют птички.</w:t>
      </w:r>
    </w:p>
    <w:p w:rsidR="0019088E" w:rsidRPr="0019088E" w:rsidRDefault="009B4CD8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</w:t>
      </w:r>
      <w:r w:rsidR="0019088E" w:rsidRPr="001908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>интересно, а умеете ли вы слушать голоса птиц?  - Ребята, я предлагаю послушать пение птичек и узнать их по голосу.</w:t>
      </w:r>
    </w:p>
    <w:p w:rsidR="0019088E" w:rsidRPr="0019088E" w:rsidRDefault="0019088E" w:rsidP="0019088E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19088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Игра «Узнай, чей голос»</w:t>
      </w:r>
    </w:p>
    <w:p w:rsidR="0019088E" w:rsidRPr="0019088E" w:rsidRDefault="009B4CD8" w:rsidP="0019088E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</w:t>
      </w:r>
      <w:r w:rsidR="0019088E" w:rsidRPr="001908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Ребята, догадайтесь, чей лесной голосок вы слышите? </w:t>
      </w:r>
      <w:r w:rsidR="0019088E"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(Вороны)</w:t>
      </w:r>
    </w:p>
    <w:p w:rsidR="0019088E" w:rsidRPr="0019088E" w:rsidRDefault="0019088E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-Молодцы!</w:t>
      </w:r>
    </w:p>
    <w:p w:rsidR="0019088E" w:rsidRPr="0019088E" w:rsidRDefault="0019088E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- Ребята, </w:t>
      </w:r>
      <w:proofErr w:type="gramStart"/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может вы еще кого-нибудь узнаете</w:t>
      </w:r>
      <w:proofErr w:type="gramEnd"/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? Это чей голос? </w:t>
      </w:r>
      <w:r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(Совы)</w:t>
      </w:r>
    </w:p>
    <w:p w:rsidR="0019088E" w:rsidRPr="0019088E" w:rsidRDefault="009B4CD8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</w:t>
      </w:r>
      <w:r w:rsidR="0019088E" w:rsidRPr="001908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вы думаете, чей голос сейчас звучит? </w:t>
      </w:r>
      <w:r w:rsidR="0019088E"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(Кукушки)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9088E" w:rsidRPr="0019088E" w:rsidRDefault="0019088E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- Правильно - это голос кукушки!</w:t>
      </w:r>
    </w:p>
    <w:p w:rsidR="0019088E" w:rsidRPr="0019088E" w:rsidRDefault="009B4CD8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</w:t>
      </w:r>
      <w:r w:rsidR="0019088E" w:rsidRPr="001908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Ребята, а хотите, я вам расскажу один интересный рассказ о кукушке? </w:t>
      </w:r>
      <w:r w:rsidR="0019088E"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(Да)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>-Т</w:t>
      </w:r>
      <w:proofErr w:type="gramEnd"/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>огда слушайте внимательно!</w:t>
      </w:r>
    </w:p>
    <w:p w:rsidR="0019088E" w:rsidRPr="0019088E" w:rsidRDefault="009B4CD8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</w:t>
      </w:r>
      <w:r w:rsidR="0019088E" w:rsidRPr="001908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Я вам прочту рассказ о встрече мальчика с лесной птицей, который написал Георгий </w:t>
      </w:r>
      <w:proofErr w:type="spellStart"/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>Скребицкий</w:t>
      </w:r>
      <w:proofErr w:type="spellEnd"/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>. Но не просто прочитаю, а покажу вам этот рассказ по картинкам - схемам. А вы внимательно слушайте и запоминайте.</w:t>
      </w:r>
    </w:p>
    <w:p w:rsidR="0019088E" w:rsidRPr="0019088E" w:rsidRDefault="0019088E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19088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Чтение рассказа </w:t>
      </w:r>
      <w:r w:rsidR="009B4CD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логопедом</w:t>
      </w:r>
      <w:r w:rsidRPr="0019088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:</w:t>
      </w:r>
    </w:p>
    <w:p w:rsidR="0019088E" w:rsidRPr="0019088E" w:rsidRDefault="0019088E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 В летний день мальчик гулял в берёзовом лесу. Вдруг он услышал лесной голосок: «ку-ку, ку-ку». Мальчик слышал кукушку много раз, но никогда не видел. Ему казалось, что она толстенькая, головастая, вроде совы. Видит, </w:t>
      </w: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летит птица, хвост длинный, сама серая, только грудка в тёмных </w:t>
      </w:r>
      <w:proofErr w:type="spellStart"/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пестринках</w:t>
      </w:r>
      <w:proofErr w:type="spellEnd"/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. Наверное, молодой ястреб. Сел на сучок, да как закричит: «ку-ку, ку-ку». Кукушка! Значит вот она, какая кукушка! И </w:t>
      </w:r>
      <w:proofErr w:type="gramStart"/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похожа</w:t>
      </w:r>
      <w:proofErr w:type="gramEnd"/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 не на сову, а на молодого ястреба.</w:t>
      </w:r>
    </w:p>
    <w:p w:rsidR="0019088E" w:rsidRPr="0019088E" w:rsidRDefault="0019088E" w:rsidP="0019088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1908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19088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Беседа по содержанию:</w:t>
      </w:r>
    </w:p>
    <w:p w:rsidR="0019088E" w:rsidRPr="0019088E" w:rsidRDefault="009B4CD8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</w:t>
      </w:r>
      <w:r w:rsidR="0019088E" w:rsidRPr="001908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Понравился вам рассказ? </w:t>
      </w:r>
      <w:r w:rsidR="0019088E"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(Ответы детей)</w:t>
      </w:r>
    </w:p>
    <w:p w:rsidR="0019088E" w:rsidRPr="0019088E" w:rsidRDefault="0019088E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-Ребята, а кто помнит автора этого рассказа? </w:t>
      </w:r>
      <w:r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(дети отвечают)</w:t>
      </w:r>
    </w:p>
    <w:p w:rsidR="0019088E" w:rsidRPr="0019088E" w:rsidRDefault="0019088E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-Где гулял мальчик в летний день? </w:t>
      </w:r>
      <w:r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(в берёзовом лесу)</w:t>
      </w:r>
    </w:p>
    <w:p w:rsidR="0019088E" w:rsidRPr="0019088E" w:rsidRDefault="0019088E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-Что он услышал?  </w:t>
      </w:r>
      <w:r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(лесной голосок: ку-ку, ку-ку)</w:t>
      </w:r>
    </w:p>
    <w:p w:rsidR="0019088E" w:rsidRPr="0019088E" w:rsidRDefault="0019088E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-Какой ему казалась кукушка? </w:t>
      </w:r>
      <w:r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(толстенькая, головастая, вроде совы)</w:t>
      </w:r>
    </w:p>
    <w:p w:rsidR="0019088E" w:rsidRPr="0019088E" w:rsidRDefault="0019088E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-Опишите птицу, которую он увидел </w:t>
      </w:r>
      <w:r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(ответы детей).</w:t>
      </w:r>
    </w:p>
    <w:p w:rsidR="0019088E" w:rsidRPr="0019088E" w:rsidRDefault="0019088E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spellStart"/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Пестринки</w:t>
      </w:r>
      <w:proofErr w:type="spellEnd"/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 – это пёстрые пятна, крапины, разноцветность в окраске.</w:t>
      </w:r>
    </w:p>
    <w:p w:rsidR="0019088E" w:rsidRPr="0019088E" w:rsidRDefault="0019088E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-На кого похожа кукушка? </w:t>
      </w:r>
      <w:r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(на молодого ястреба)</w:t>
      </w:r>
    </w:p>
    <w:p w:rsidR="0019088E" w:rsidRPr="0019088E" w:rsidRDefault="0019088E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Дидактическая игра: </w:t>
      </w:r>
      <w:r w:rsidRPr="0019088E">
        <w:rPr>
          <w:rFonts w:ascii="Times New Roman" w:eastAsia="Times New Roman" w:hAnsi="Times New Roman"/>
          <w:b/>
          <w:iCs/>
          <w:sz w:val="28"/>
          <w:szCs w:val="28"/>
          <w:u w:val="single"/>
          <w:lang w:eastAsia="ru-RU"/>
        </w:rPr>
        <w:t>«Убери лишнее»</w:t>
      </w:r>
    </w:p>
    <w:p w:rsidR="0019088E" w:rsidRPr="0019088E" w:rsidRDefault="009B4CD8" w:rsidP="0019088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Логопед</w:t>
      </w:r>
      <w:r w:rsidR="0019088E" w:rsidRPr="0019088E">
        <w:rPr>
          <w:rFonts w:ascii="Times New Roman" w:hAnsi="Times New Roman"/>
          <w:b/>
          <w:sz w:val="28"/>
          <w:szCs w:val="28"/>
        </w:rPr>
        <w:t>:</w:t>
      </w:r>
      <w:r w:rsidR="0019088E" w:rsidRPr="0019088E">
        <w:rPr>
          <w:b/>
          <w:sz w:val="28"/>
          <w:szCs w:val="28"/>
        </w:rPr>
        <w:t xml:space="preserve"> 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Ребята, посмотрите, как много птиц прилетело в лес. - Ваша задача оставить только тех птиц, которые подходят для нашего </w:t>
      </w:r>
      <w:r w:rsidR="0019088E" w:rsidRPr="0019088E">
        <w:rPr>
          <w:rFonts w:ascii="Times New Roman" w:eastAsia="Times New Roman" w:hAnsi="Times New Roman"/>
          <w:bCs/>
          <w:sz w:val="28"/>
          <w:szCs w:val="28"/>
          <w:lang w:eastAsia="ru-RU"/>
        </w:rPr>
        <w:t>рассказа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19088E"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(Дефектолог прикрепляет на магнитную доску картинки с изображениями птиц: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9088E"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вороны, совы, дятла, кукушки, ястреба, соловья, сороки). </w:t>
      </w:r>
    </w:p>
    <w:p w:rsidR="0019088E" w:rsidRPr="0019088E" w:rsidRDefault="009B4CD8" w:rsidP="0019088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Логопед</w:t>
      </w:r>
      <w:r w:rsidR="0019088E" w:rsidRPr="0019088E">
        <w:rPr>
          <w:rFonts w:ascii="Times New Roman" w:hAnsi="Times New Roman"/>
          <w:b/>
          <w:sz w:val="28"/>
          <w:szCs w:val="28"/>
        </w:rPr>
        <w:t>:</w:t>
      </w:r>
      <w:r w:rsidR="0019088E" w:rsidRPr="0019088E">
        <w:rPr>
          <w:b/>
          <w:sz w:val="28"/>
          <w:szCs w:val="28"/>
        </w:rPr>
        <w:t xml:space="preserve"> 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>Каждый из вас по очереди выходит к доске</w:t>
      </w:r>
      <w:r w:rsidR="0019088E"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>и убирает одну «лишнюю»</w:t>
      </w:r>
      <w:r w:rsidR="0019088E"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картинку с птицей, не подходящей к нашему </w:t>
      </w:r>
      <w:r w:rsidR="0019088E" w:rsidRPr="0019088E">
        <w:rPr>
          <w:rFonts w:ascii="Times New Roman" w:eastAsia="Times New Roman" w:hAnsi="Times New Roman"/>
          <w:bCs/>
          <w:sz w:val="28"/>
          <w:szCs w:val="28"/>
          <w:lang w:eastAsia="ru-RU"/>
        </w:rPr>
        <w:t>рассказу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19088E" w:rsidRPr="0019088E" w:rsidRDefault="009B4CD8" w:rsidP="0019088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Логопед</w:t>
      </w:r>
      <w:r w:rsidR="0019088E" w:rsidRPr="0019088E">
        <w:rPr>
          <w:rFonts w:ascii="Times New Roman" w:hAnsi="Times New Roman"/>
          <w:b/>
          <w:sz w:val="28"/>
          <w:szCs w:val="28"/>
        </w:rPr>
        <w:t>:</w:t>
      </w:r>
      <w:r w:rsidR="0019088E" w:rsidRPr="0019088E">
        <w:rPr>
          <w:b/>
          <w:sz w:val="28"/>
          <w:szCs w:val="28"/>
        </w:rPr>
        <w:t xml:space="preserve"> 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Молодцы ребята, а почему вы оставили кукушку? </w:t>
      </w:r>
      <w:r w:rsidR="0019088E" w:rsidRPr="0019088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(потому что этот </w:t>
      </w:r>
      <w:r w:rsidR="0019088E" w:rsidRPr="0019088E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рассказ о кукушке</w:t>
      </w:r>
      <w:r w:rsidR="0019088E" w:rsidRPr="0019088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)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. – А, сову? </w:t>
      </w:r>
      <w:r w:rsidR="0019088E" w:rsidRPr="0019088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(потому что мальчик думал, что сова похожа на кукушку)</w:t>
      </w:r>
    </w:p>
    <w:p w:rsidR="0019088E" w:rsidRPr="0019088E" w:rsidRDefault="0019088E" w:rsidP="0019088E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-Почему вы оставили ястреба? </w:t>
      </w:r>
      <w:r w:rsidRPr="0019088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(потому что кукушка похожа на ястреба)</w:t>
      </w:r>
    </w:p>
    <w:p w:rsidR="0019088E" w:rsidRPr="0019088E" w:rsidRDefault="0019088E" w:rsidP="0019088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19088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Игра  с мячом: </w:t>
      </w:r>
      <w:r w:rsidRPr="0019088E">
        <w:rPr>
          <w:rFonts w:ascii="Times New Roman" w:eastAsia="Times New Roman" w:hAnsi="Times New Roman"/>
          <w:b/>
          <w:iCs/>
          <w:sz w:val="28"/>
          <w:szCs w:val="28"/>
          <w:u w:val="single"/>
          <w:lang w:eastAsia="ru-RU"/>
        </w:rPr>
        <w:t>«Назови птенца»</w:t>
      </w:r>
    </w:p>
    <w:p w:rsidR="0019088E" w:rsidRPr="0019088E" w:rsidRDefault="009B4CD8" w:rsidP="0019088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Логопед</w:t>
      </w:r>
      <w:r w:rsidR="0019088E" w:rsidRPr="0019088E">
        <w:rPr>
          <w:rFonts w:ascii="Times New Roman" w:hAnsi="Times New Roman"/>
          <w:b/>
          <w:sz w:val="28"/>
          <w:szCs w:val="28"/>
        </w:rPr>
        <w:t>:</w:t>
      </w:r>
      <w:r w:rsidR="0019088E" w:rsidRPr="0019088E">
        <w:rPr>
          <w:b/>
          <w:sz w:val="28"/>
          <w:szCs w:val="28"/>
        </w:rPr>
        <w:t xml:space="preserve"> 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>Молодцы ребята! Давайте ещё поиграем. Я буду называть птицу, а тот, кому я кину мяч, должен назвать её птенца.</w:t>
      </w:r>
    </w:p>
    <w:p w:rsidR="0019088E" w:rsidRPr="0019088E" w:rsidRDefault="0019088E" w:rsidP="0019088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Например, у вороны – воронёнок, у совы-совёнок, у кукушк</w:t>
      </w:r>
      <w:proofErr w:type="gramStart"/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и-</w:t>
      </w:r>
      <w:proofErr w:type="gramEnd"/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 кукушонок, у ястреба – ястребёнок и т.п.</w:t>
      </w:r>
    </w:p>
    <w:p w:rsidR="0019088E" w:rsidRPr="0019088E" w:rsidRDefault="0019088E" w:rsidP="0019088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19088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Дидактическая игра: «Собери картинку»</w:t>
      </w:r>
    </w:p>
    <w:p w:rsidR="0019088E" w:rsidRPr="0019088E" w:rsidRDefault="0019088E" w:rsidP="0019088E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Задача детей собрать из разрезных частей картинки с изображениями кукушки.</w:t>
      </w:r>
    </w:p>
    <w:p w:rsidR="0019088E" w:rsidRPr="0019088E" w:rsidRDefault="0019088E" w:rsidP="0019088E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19088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Пересказ рассказа с опорой на наглядно-графические схемы.</w:t>
      </w:r>
    </w:p>
    <w:p w:rsidR="0019088E" w:rsidRPr="0019088E" w:rsidRDefault="009B4CD8" w:rsidP="0019088E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Логопед</w:t>
      </w:r>
      <w:r w:rsidR="0019088E" w:rsidRPr="0019088E">
        <w:rPr>
          <w:rFonts w:ascii="Times New Roman" w:hAnsi="Times New Roman"/>
          <w:b/>
          <w:sz w:val="28"/>
          <w:szCs w:val="28"/>
        </w:rPr>
        <w:t xml:space="preserve">: </w:t>
      </w:r>
      <w:r w:rsidR="0019088E" w:rsidRPr="0019088E">
        <w:rPr>
          <w:rFonts w:ascii="Times New Roman" w:hAnsi="Times New Roman"/>
          <w:sz w:val="28"/>
          <w:szCs w:val="28"/>
        </w:rPr>
        <w:t xml:space="preserve">А теперь, ребята, предлагаю самим попробовать </w:t>
      </w:r>
      <w:r w:rsidR="0019088E" w:rsidRPr="0019088E">
        <w:rPr>
          <w:rFonts w:ascii="Times New Roman" w:hAnsi="Times New Roman"/>
          <w:bCs/>
          <w:sz w:val="28"/>
          <w:szCs w:val="28"/>
        </w:rPr>
        <w:t>рассказать рассказ</w:t>
      </w:r>
      <w:r w:rsidR="0019088E" w:rsidRPr="0019088E">
        <w:rPr>
          <w:rFonts w:ascii="Times New Roman" w:hAnsi="Times New Roman"/>
          <w:sz w:val="28"/>
          <w:szCs w:val="28"/>
        </w:rPr>
        <w:t>, в этом вам помогут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 карт</w:t>
      </w:r>
      <w:r w:rsidR="0019088E" w:rsidRPr="0019088E">
        <w:rPr>
          <w:rFonts w:ascii="Times New Roman" w:hAnsi="Times New Roman"/>
          <w:sz w:val="28"/>
          <w:szCs w:val="28"/>
        </w:rPr>
        <w:t>очки с картинками - схемами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, и каждый из вас </w:t>
      </w:r>
      <w:r w:rsidR="0019088E" w:rsidRPr="0019088E">
        <w:rPr>
          <w:rFonts w:ascii="Times New Roman" w:eastAsia="Times New Roman" w:hAnsi="Times New Roman"/>
          <w:bCs/>
          <w:sz w:val="28"/>
          <w:szCs w:val="28"/>
          <w:lang w:eastAsia="ru-RU"/>
        </w:rPr>
        <w:t>расскажет ту часть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>, которая изображена на схеме.</w:t>
      </w:r>
      <w:r w:rsidR="0019088E" w:rsidRPr="0019088E">
        <w:rPr>
          <w:rFonts w:ascii="Times New Roman" w:hAnsi="Times New Roman"/>
          <w:sz w:val="28"/>
          <w:szCs w:val="28"/>
        </w:rPr>
        <w:t xml:space="preserve"> </w:t>
      </w:r>
      <w:r w:rsidR="00F35E69">
        <w:rPr>
          <w:rFonts w:ascii="Times New Roman" w:eastAsia="Times New Roman" w:hAnsi="Times New Roman"/>
          <w:i/>
          <w:sz w:val="28"/>
          <w:szCs w:val="28"/>
          <w:lang w:eastAsia="ru-RU"/>
        </w:rPr>
        <w:t>Логопед</w:t>
      </w:r>
      <w:r w:rsidR="0019088E"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раздаёт карточки - схемы, напоминает, что нужно следить за </w:t>
      </w:r>
      <w:r w:rsidR="0019088E" w:rsidRPr="0019088E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рассказом</w:t>
      </w:r>
      <w:r w:rsidR="0019088E"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товарища и быть готовым продолжить.</w:t>
      </w:r>
    </w:p>
    <w:p w:rsidR="0019088E" w:rsidRPr="0019088E" w:rsidRDefault="009B4CD8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</w:t>
      </w:r>
      <w:r w:rsidR="0019088E" w:rsidRPr="001908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Рассказывать предлагаю в той </w:t>
      </w:r>
      <w:proofErr w:type="gramStart"/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>последовательности</w:t>
      </w:r>
      <w:proofErr w:type="gramEnd"/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которой я раздала вам карточки, тот кому я первому вручила карточку и начнёт свой рассказ </w:t>
      </w:r>
      <w:r w:rsidR="0019088E"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(карточки пронумерованы).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9088E" w:rsidRPr="0019088E" w:rsidRDefault="0019088E" w:rsidP="0019088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-Ребята вам понравилось, как вы </w:t>
      </w:r>
      <w:r w:rsidRPr="0019088E">
        <w:rPr>
          <w:rFonts w:ascii="Times New Roman" w:eastAsia="Times New Roman" w:hAnsi="Times New Roman"/>
          <w:bCs/>
          <w:sz w:val="28"/>
          <w:szCs w:val="28"/>
          <w:lang w:eastAsia="ru-RU"/>
        </w:rPr>
        <w:t>рассказали рассказ</w:t>
      </w: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? </w:t>
      </w:r>
      <w:r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(ответы детей)</w:t>
      </w:r>
    </w:p>
    <w:p w:rsidR="0019088E" w:rsidRPr="0019088E" w:rsidRDefault="0019088E" w:rsidP="0019088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-Как вы думаете, кто из детей </w:t>
      </w:r>
      <w:r w:rsidRPr="0019088E">
        <w:rPr>
          <w:rFonts w:ascii="Times New Roman" w:eastAsia="Times New Roman" w:hAnsi="Times New Roman"/>
          <w:bCs/>
          <w:sz w:val="28"/>
          <w:szCs w:val="28"/>
          <w:lang w:eastAsia="ru-RU"/>
        </w:rPr>
        <w:t>рассказал выразительнее</w:t>
      </w: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? – А, почему? </w:t>
      </w:r>
      <w:r w:rsidRPr="0019088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(дети отвечают)</w:t>
      </w:r>
    </w:p>
    <w:p w:rsidR="0019088E" w:rsidRPr="0019088E" w:rsidRDefault="0019088E" w:rsidP="0019088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-Молодцы ребята, замечательные рассказы у вас получились!</w:t>
      </w:r>
    </w:p>
    <w:p w:rsidR="0019088E" w:rsidRPr="0019088E" w:rsidRDefault="0019088E" w:rsidP="0019088E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088E" w:rsidRPr="0019088E" w:rsidRDefault="0019088E" w:rsidP="0019088E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b/>
          <w:sz w:val="28"/>
          <w:szCs w:val="28"/>
          <w:lang w:eastAsia="ru-RU"/>
        </w:rPr>
        <w:t>ΙΙΙ. Подведение итогов. Рефлексия.</w:t>
      </w:r>
    </w:p>
    <w:p w:rsidR="0019088E" w:rsidRPr="0019088E" w:rsidRDefault="0019088E" w:rsidP="0019088E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088E" w:rsidRPr="0019088E" w:rsidRDefault="009B4CD8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</w:t>
      </w:r>
      <w:r w:rsidR="0019088E" w:rsidRPr="001908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19088E"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Ребята, скажите, что помогло вам пересказать рассказ? </w:t>
      </w:r>
      <w:r w:rsidR="0019088E"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(карточки с картинками - схемами)</w:t>
      </w:r>
    </w:p>
    <w:p w:rsidR="0019088E" w:rsidRPr="0019088E" w:rsidRDefault="0019088E" w:rsidP="0019088E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-Ребята получилось у вас составить рассказ? </w:t>
      </w:r>
      <w:r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>(Да)</w:t>
      </w:r>
    </w:p>
    <w:p w:rsidR="0019088E" w:rsidRPr="0019088E" w:rsidRDefault="0019088E" w:rsidP="0019088E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-Понравилось вам наше путешествие? </w:t>
      </w:r>
      <w:r w:rsidRPr="0019088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(Дети отвечают). </w:t>
      </w: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– Что запомнилось?</w:t>
      </w:r>
    </w:p>
    <w:p w:rsidR="0019088E" w:rsidRPr="0019088E" w:rsidRDefault="0019088E" w:rsidP="00190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-Ребята, пора возвращаться в наш кабинет, повторяйте волшебные слова и движения за мной: глазки закроем, в ладоши хлопнем, ножками топнем, скажем: «Ах», глазки откроем и снова окажемся в нашем кабинете. </w:t>
      </w:r>
    </w:p>
    <w:p w:rsidR="0019088E" w:rsidRPr="0019088E" w:rsidRDefault="0019088E" w:rsidP="0019088E">
      <w:pPr>
        <w:spacing w:after="0" w:line="259" w:lineRule="auto"/>
        <w:ind w:left="-851"/>
        <w:jc w:val="both"/>
        <w:rPr>
          <w:rFonts w:ascii="Times New Roman" w:hAnsi="Times New Roman"/>
          <w:sz w:val="28"/>
          <w:szCs w:val="28"/>
        </w:rPr>
      </w:pPr>
      <w:r w:rsidRPr="0019088E">
        <w:rPr>
          <w:rFonts w:ascii="Times New Roman" w:hAnsi="Times New Roman"/>
          <w:b/>
          <w:sz w:val="24"/>
          <w:szCs w:val="24"/>
        </w:rPr>
        <w:t xml:space="preserve">               </w:t>
      </w:r>
      <w:r w:rsidRPr="0019088E">
        <w:rPr>
          <w:rFonts w:ascii="Times New Roman" w:hAnsi="Times New Roman"/>
          <w:sz w:val="28"/>
          <w:szCs w:val="28"/>
        </w:rPr>
        <w:t>-Наше занятие окончено, до свидания!</w:t>
      </w:r>
    </w:p>
    <w:p w:rsidR="0019088E" w:rsidRDefault="0019088E"/>
    <w:p w:rsidR="00C0001E" w:rsidRDefault="00C0001E"/>
    <w:p w:rsidR="00C0001E" w:rsidRDefault="00C0001E"/>
    <w:p w:rsidR="00C0001E" w:rsidRDefault="00C0001E"/>
    <w:p w:rsidR="00C0001E" w:rsidRDefault="00C0001E"/>
    <w:p w:rsidR="00C0001E" w:rsidRDefault="00C0001E"/>
    <w:p w:rsidR="00C0001E" w:rsidRDefault="00C0001E"/>
    <w:p w:rsidR="00C0001E" w:rsidRDefault="00C0001E"/>
    <w:p w:rsidR="00C0001E" w:rsidRDefault="00C0001E"/>
    <w:p w:rsidR="00C0001E" w:rsidRDefault="00C0001E"/>
    <w:p w:rsidR="00C0001E" w:rsidRDefault="00C0001E"/>
    <w:p w:rsidR="00C0001E" w:rsidRDefault="00C0001E"/>
    <w:p w:rsidR="00C0001E" w:rsidRDefault="00C0001E"/>
    <w:p w:rsidR="00C0001E" w:rsidRDefault="00C0001E"/>
    <w:p w:rsidR="00C0001E" w:rsidRDefault="00C0001E"/>
    <w:p w:rsidR="00C0001E" w:rsidRDefault="00C0001E"/>
    <w:p w:rsidR="00C0001E" w:rsidRDefault="00C0001E"/>
    <w:p w:rsidR="00C0001E" w:rsidRDefault="00C0001E"/>
    <w:p w:rsidR="00C0001E" w:rsidRDefault="00C0001E"/>
    <w:p w:rsidR="00C0001E" w:rsidRDefault="00C0001E"/>
    <w:p w:rsidR="00C0001E" w:rsidRDefault="00C0001E"/>
    <w:p w:rsidR="001B31C7" w:rsidRPr="001B31C7" w:rsidRDefault="001B31C7" w:rsidP="001B31C7">
      <w:pPr>
        <w:rPr>
          <w:rFonts w:ascii="Times New Roman" w:hAnsi="Times New Roman"/>
          <w:b/>
          <w:sz w:val="28"/>
          <w:szCs w:val="28"/>
        </w:rPr>
      </w:pPr>
      <w:r w:rsidRPr="001B31C7">
        <w:rPr>
          <w:rFonts w:ascii="Times New Roman" w:hAnsi="Times New Roman"/>
          <w:b/>
          <w:sz w:val="28"/>
          <w:szCs w:val="28"/>
        </w:rPr>
        <w:lastRenderedPageBreak/>
        <w:t>Самоанализ логопедического занятия</w:t>
      </w:r>
    </w:p>
    <w:p w:rsidR="001B31C7" w:rsidRPr="001B31C7" w:rsidRDefault="001B31C7" w:rsidP="001B31C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Пересказ рассказа </w:t>
      </w:r>
      <w:r w:rsidRPr="001B31C7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Лесной голосок</w:t>
      </w:r>
      <w:r w:rsidRPr="001B31C7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b/>
          <w:sz w:val="28"/>
          <w:szCs w:val="28"/>
        </w:rPr>
        <w:t>Г.Скрибицкому</w:t>
      </w:r>
      <w:proofErr w:type="spellEnd"/>
    </w:p>
    <w:p w:rsidR="001B31C7" w:rsidRPr="001B31C7" w:rsidRDefault="001B31C7" w:rsidP="001B31C7">
      <w:pPr>
        <w:rPr>
          <w:rFonts w:ascii="Times New Roman" w:hAnsi="Times New Roman"/>
          <w:b/>
          <w:sz w:val="28"/>
          <w:szCs w:val="28"/>
        </w:rPr>
      </w:pPr>
      <w:r w:rsidRPr="001B31C7">
        <w:rPr>
          <w:rFonts w:ascii="Times New Roman" w:hAnsi="Times New Roman"/>
          <w:b/>
          <w:sz w:val="28"/>
          <w:szCs w:val="28"/>
        </w:rPr>
        <w:t>В подготовительной группе (6-7 лет)</w:t>
      </w: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  <w:r w:rsidRPr="001B31C7">
        <w:rPr>
          <w:rFonts w:ascii="Times New Roman" w:hAnsi="Times New Roman"/>
          <w:b/>
          <w:sz w:val="28"/>
          <w:szCs w:val="28"/>
        </w:rPr>
        <w:t xml:space="preserve">Подготовил: </w:t>
      </w:r>
      <w:r w:rsidRPr="001B31C7">
        <w:rPr>
          <w:rFonts w:ascii="Times New Roman" w:hAnsi="Times New Roman"/>
          <w:sz w:val="28"/>
          <w:szCs w:val="28"/>
        </w:rPr>
        <w:t xml:space="preserve">учитель – логопед  </w:t>
      </w:r>
      <w:proofErr w:type="spellStart"/>
      <w:r w:rsidRPr="001B31C7">
        <w:rPr>
          <w:rFonts w:ascii="Times New Roman" w:hAnsi="Times New Roman"/>
          <w:sz w:val="28"/>
          <w:szCs w:val="28"/>
        </w:rPr>
        <w:t>Жердева</w:t>
      </w:r>
      <w:proofErr w:type="spellEnd"/>
      <w:r w:rsidRPr="001B31C7">
        <w:rPr>
          <w:rFonts w:ascii="Times New Roman" w:hAnsi="Times New Roman"/>
          <w:sz w:val="28"/>
          <w:szCs w:val="28"/>
        </w:rPr>
        <w:t xml:space="preserve"> Дина Викторовна</w:t>
      </w: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  <w:r w:rsidRPr="001B31C7">
        <w:rPr>
          <w:rFonts w:ascii="Times New Roman" w:hAnsi="Times New Roman"/>
          <w:sz w:val="28"/>
          <w:szCs w:val="28"/>
        </w:rPr>
        <w:t xml:space="preserve">Занятие проводилось в подготовительной к школе группе, </w:t>
      </w:r>
      <w:proofErr w:type="gramStart"/>
      <w:r w:rsidRPr="001B31C7">
        <w:rPr>
          <w:rFonts w:ascii="Times New Roman" w:hAnsi="Times New Roman"/>
          <w:sz w:val="28"/>
          <w:szCs w:val="28"/>
        </w:rPr>
        <w:t>согласно</w:t>
      </w:r>
      <w:proofErr w:type="gramEnd"/>
      <w:r w:rsidRPr="001B31C7">
        <w:rPr>
          <w:rFonts w:ascii="Times New Roman" w:hAnsi="Times New Roman"/>
          <w:sz w:val="28"/>
          <w:szCs w:val="28"/>
        </w:rPr>
        <w:t xml:space="preserve"> зачисленных детей на логопедические занятия. Конспект занятия соответствует программным требованиям данного возраста.</w:t>
      </w:r>
    </w:p>
    <w:p w:rsidR="001B31C7" w:rsidRDefault="001B31C7" w:rsidP="001B31C7">
      <w:pPr>
        <w:rPr>
          <w:rFonts w:ascii="Times New Roman" w:hAnsi="Times New Roman"/>
          <w:sz w:val="28"/>
          <w:szCs w:val="28"/>
        </w:rPr>
      </w:pPr>
      <w:r w:rsidRPr="001B31C7">
        <w:rPr>
          <w:rFonts w:ascii="Times New Roman" w:hAnsi="Times New Roman"/>
          <w:sz w:val="28"/>
          <w:szCs w:val="28"/>
        </w:rPr>
        <w:t xml:space="preserve">Мною проводилась целенаправленная работа по развитию связной речи, грамматического строя речи, навыков речевого общения, развития фонематического слуха, интонационной выразительности, </w:t>
      </w: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расширить словарный запас в рамках лексической темы: </w:t>
      </w:r>
      <w:r w:rsidRPr="0019088E">
        <w:rPr>
          <w:rFonts w:ascii="Times New Roman" w:eastAsia="Times New Roman" w:hAnsi="Times New Roman"/>
          <w:iCs/>
          <w:sz w:val="28"/>
          <w:szCs w:val="28"/>
          <w:lang w:eastAsia="ru-RU"/>
        </w:rPr>
        <w:t>«</w:t>
      </w:r>
      <w:r w:rsidRPr="0019088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Перелётные птицы</w:t>
      </w:r>
      <w:r w:rsidRPr="0019088E">
        <w:rPr>
          <w:rFonts w:ascii="Times New Roman" w:eastAsia="Times New Roman" w:hAnsi="Times New Roman"/>
          <w:iCs/>
          <w:sz w:val="28"/>
          <w:szCs w:val="28"/>
          <w:lang w:eastAsia="ru-RU"/>
        </w:rPr>
        <w:t>»</w:t>
      </w: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  <w:r w:rsidRPr="001B31C7">
        <w:rPr>
          <w:rFonts w:ascii="Times New Roman" w:hAnsi="Times New Roman"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:</w:t>
      </w:r>
      <w:r w:rsidRPr="001B31C7">
        <w:rPr>
          <w:rFonts w:ascii="Times New Roman" w:hAnsi="Times New Roman"/>
          <w:sz w:val="28"/>
          <w:szCs w:val="28"/>
        </w:rPr>
        <w:t xml:space="preserve"> занятия формирование </w:t>
      </w:r>
      <w:r>
        <w:rPr>
          <w:rFonts w:ascii="Times New Roman" w:hAnsi="Times New Roman"/>
          <w:sz w:val="28"/>
          <w:szCs w:val="28"/>
        </w:rPr>
        <w:t xml:space="preserve">связной речи, путем пересказа рассказа </w:t>
      </w:r>
      <w:r w:rsidRPr="001B31C7">
        <w:rPr>
          <w:rFonts w:ascii="Times New Roman" w:eastAsia="Times New Roman" w:hAnsi="Times New Roman"/>
          <w:sz w:val="28"/>
          <w:szCs w:val="28"/>
          <w:lang w:eastAsia="ru-RU"/>
        </w:rPr>
        <w:t>с опорой на наглядно-графические схемы</w:t>
      </w:r>
      <w:r>
        <w:rPr>
          <w:rFonts w:ascii="Times New Roman" w:hAnsi="Times New Roman"/>
          <w:sz w:val="28"/>
          <w:szCs w:val="28"/>
        </w:rPr>
        <w:t>.</w:t>
      </w:r>
    </w:p>
    <w:p w:rsidR="001B31C7" w:rsidRPr="001B31C7" w:rsidRDefault="001B31C7" w:rsidP="001B31C7">
      <w:pPr>
        <w:rPr>
          <w:rFonts w:ascii="Times New Roman" w:hAnsi="Times New Roman"/>
          <w:i/>
          <w:sz w:val="28"/>
          <w:szCs w:val="28"/>
        </w:rPr>
      </w:pPr>
      <w:r w:rsidRPr="001B31C7">
        <w:rPr>
          <w:rFonts w:ascii="Times New Roman" w:hAnsi="Times New Roman"/>
          <w:i/>
          <w:sz w:val="28"/>
          <w:szCs w:val="28"/>
        </w:rPr>
        <w:t>Обучающие:</w:t>
      </w:r>
    </w:p>
    <w:p w:rsidR="00E56057" w:rsidRDefault="00E56057" w:rsidP="00E56057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продолжать обучать детей навыкам связного последовательного пересказа с опорой на наглядно - графические схемы; </w:t>
      </w:r>
    </w:p>
    <w:p w:rsidR="00E56057" w:rsidRDefault="00E56057" w:rsidP="00E56057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56057" w:rsidRDefault="00E56057" w:rsidP="00E56057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 xml:space="preserve">активизировать, уточнить и расширить словарный запас в рамках лексической темы: </w:t>
      </w:r>
      <w:r w:rsidRPr="0019088E">
        <w:rPr>
          <w:rFonts w:ascii="Times New Roman" w:eastAsia="Times New Roman" w:hAnsi="Times New Roman"/>
          <w:iCs/>
          <w:sz w:val="28"/>
          <w:szCs w:val="28"/>
          <w:lang w:eastAsia="ru-RU"/>
        </w:rPr>
        <w:t>«</w:t>
      </w:r>
      <w:r w:rsidRPr="0019088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Перелётные птицы</w:t>
      </w:r>
      <w:r w:rsidRPr="0019088E">
        <w:rPr>
          <w:rFonts w:ascii="Times New Roman" w:eastAsia="Times New Roman" w:hAnsi="Times New Roman"/>
          <w:iCs/>
          <w:sz w:val="28"/>
          <w:szCs w:val="28"/>
          <w:lang w:eastAsia="ru-RU"/>
        </w:rPr>
        <w:t>»</w:t>
      </w:r>
      <w:r w:rsidRPr="0019088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56057" w:rsidRPr="0019088E" w:rsidRDefault="00E56057" w:rsidP="00E56057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iCs/>
          <w:sz w:val="32"/>
          <w:szCs w:val="32"/>
          <w:lang w:eastAsia="ru-RU"/>
        </w:rPr>
      </w:pP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  <w:r w:rsidRPr="001B31C7">
        <w:rPr>
          <w:rFonts w:ascii="Times New Roman" w:hAnsi="Times New Roman"/>
          <w:sz w:val="28"/>
          <w:szCs w:val="28"/>
        </w:rPr>
        <w:t>-совершенствовать грамматический строй речи (образование относительных и притяжательных прилагательных);</w:t>
      </w:r>
    </w:p>
    <w:p w:rsidR="001B31C7" w:rsidRDefault="001B31C7" w:rsidP="001B31C7">
      <w:pPr>
        <w:rPr>
          <w:rFonts w:ascii="Times New Roman" w:hAnsi="Times New Roman"/>
          <w:i/>
          <w:sz w:val="28"/>
          <w:szCs w:val="28"/>
        </w:rPr>
      </w:pPr>
      <w:r w:rsidRPr="001B31C7">
        <w:rPr>
          <w:rFonts w:ascii="Times New Roman" w:hAnsi="Times New Roman"/>
          <w:i/>
          <w:sz w:val="28"/>
          <w:szCs w:val="28"/>
        </w:rPr>
        <w:t>Развивающие:</w:t>
      </w: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  <w:r w:rsidRPr="001B31C7">
        <w:rPr>
          <w:rFonts w:ascii="Times New Roman" w:hAnsi="Times New Roman"/>
          <w:sz w:val="28"/>
          <w:szCs w:val="28"/>
        </w:rPr>
        <w:t>-развивать связную речь;</w:t>
      </w: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  <w:r w:rsidRPr="001B31C7">
        <w:rPr>
          <w:rFonts w:ascii="Times New Roman" w:hAnsi="Times New Roman"/>
          <w:sz w:val="28"/>
          <w:szCs w:val="28"/>
        </w:rPr>
        <w:t>-навыки речевого общения;</w:t>
      </w: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  <w:r w:rsidRPr="001B31C7">
        <w:rPr>
          <w:rFonts w:ascii="Times New Roman" w:hAnsi="Times New Roman"/>
          <w:sz w:val="28"/>
          <w:szCs w:val="28"/>
        </w:rPr>
        <w:t>-фонематический слух;</w:t>
      </w: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  <w:r w:rsidRPr="001B31C7">
        <w:rPr>
          <w:rFonts w:ascii="Times New Roman" w:hAnsi="Times New Roman"/>
          <w:sz w:val="28"/>
          <w:szCs w:val="28"/>
        </w:rPr>
        <w:t>-интонационную выразительность;</w:t>
      </w: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  <w:r w:rsidRPr="001B31C7">
        <w:rPr>
          <w:rFonts w:ascii="Times New Roman" w:hAnsi="Times New Roman"/>
          <w:sz w:val="28"/>
          <w:szCs w:val="28"/>
        </w:rPr>
        <w:t>-зрительное внимание и восприятие.</w:t>
      </w:r>
    </w:p>
    <w:p w:rsidR="001B31C7" w:rsidRPr="001B31C7" w:rsidRDefault="001B31C7" w:rsidP="001B31C7">
      <w:pPr>
        <w:rPr>
          <w:rFonts w:ascii="Times New Roman" w:hAnsi="Times New Roman"/>
          <w:i/>
          <w:sz w:val="28"/>
          <w:szCs w:val="28"/>
        </w:rPr>
      </w:pPr>
      <w:r w:rsidRPr="001B31C7">
        <w:rPr>
          <w:rFonts w:ascii="Times New Roman" w:hAnsi="Times New Roman"/>
          <w:i/>
          <w:sz w:val="28"/>
          <w:szCs w:val="28"/>
        </w:rPr>
        <w:t>Воспитывающие:</w:t>
      </w: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  <w:r w:rsidRPr="001B31C7">
        <w:rPr>
          <w:rFonts w:ascii="Times New Roman" w:hAnsi="Times New Roman"/>
          <w:sz w:val="28"/>
          <w:szCs w:val="28"/>
        </w:rPr>
        <w:t>-воспитывать самостоятельность;</w:t>
      </w: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  <w:r w:rsidRPr="001B31C7">
        <w:rPr>
          <w:rFonts w:ascii="Times New Roman" w:hAnsi="Times New Roman"/>
          <w:sz w:val="28"/>
          <w:szCs w:val="28"/>
        </w:rPr>
        <w:lastRenderedPageBreak/>
        <w:t>-активность, культуру общения, инициативность, чувство коллективизма;</w:t>
      </w: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  <w:r w:rsidRPr="001B31C7">
        <w:rPr>
          <w:rFonts w:ascii="Times New Roman" w:hAnsi="Times New Roman"/>
          <w:sz w:val="28"/>
          <w:szCs w:val="28"/>
        </w:rPr>
        <w:t>-навыков сотрудничества на занятии, желание помогать тем, кто нуждается в помощи.</w:t>
      </w: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  <w:r w:rsidRPr="001B31C7">
        <w:rPr>
          <w:rFonts w:ascii="Times New Roman" w:hAnsi="Times New Roman"/>
          <w:sz w:val="28"/>
          <w:szCs w:val="28"/>
        </w:rPr>
        <w:t xml:space="preserve">Тема занятия доведена до детей, была им понятно и соответствовала содержанию занятия. Наглядные и словесные  инструкции предъявлялись точно и четко. Использовалась следующая помощь: привлечения внимания, стимуляция речемыслительной деятельности посредством указаний, советов, использование вопросов разного типа (прямых, наводящих, подсказывающих). На протяжении всей деятельности был создан благоприятный эмоциональный фон. Так как считаю создание положительной мотивации к выполнению задания, поощрение правильно выполненных действий и формирует у ребенка уверенность в возможностях преодоления имеющихся трудностей и способствует переносу способов действия в другие условия. Дети проявили положительный эмоциональный настрой и достигли поставленных целей. </w:t>
      </w: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</w:p>
    <w:p w:rsidR="001B31C7" w:rsidRPr="001B31C7" w:rsidRDefault="001B31C7" w:rsidP="001B31C7">
      <w:pPr>
        <w:rPr>
          <w:rFonts w:ascii="Times New Roman" w:hAnsi="Times New Roman"/>
          <w:b/>
          <w:sz w:val="28"/>
          <w:szCs w:val="28"/>
        </w:rPr>
      </w:pPr>
    </w:p>
    <w:p w:rsidR="001B31C7" w:rsidRPr="001B31C7" w:rsidRDefault="001B31C7" w:rsidP="001B31C7">
      <w:pPr>
        <w:rPr>
          <w:rFonts w:ascii="Times New Roman" w:hAnsi="Times New Roman"/>
          <w:b/>
          <w:sz w:val="28"/>
          <w:szCs w:val="28"/>
        </w:rPr>
      </w:pPr>
    </w:p>
    <w:p w:rsidR="001B31C7" w:rsidRPr="001B31C7" w:rsidRDefault="002524C8" w:rsidP="001B31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25" cy="4230000"/>
            <wp:effectExtent l="0" t="0" r="0" b="0"/>
            <wp:docPr id="8" name="Рисунок 8" descr="C:\Users\ret\Desktop\нод\Жердева\WhatsApp Image 2021-12-14 at 10.1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t\Desktop\нод\Жердева\WhatsApp Image 2021-12-14 at 10.16.2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25" cy="42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38825" cy="4230000"/>
            <wp:effectExtent l="0" t="0" r="0" b="0"/>
            <wp:docPr id="7" name="Рисунок 7" descr="C:\Users\ret\Desktop\нод\Жердева\WhatsApp Image 2021-12-14 at 10.16.2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t\Desktop\нод\Жердева\WhatsApp Image 2021-12-14 at 10.16.26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25" cy="42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25" cy="4230000"/>
            <wp:effectExtent l="0" t="0" r="0" b="0"/>
            <wp:docPr id="6" name="Рисунок 6" descr="C:\Users\ret\Desktop\нод\Жердева\WhatsApp Image 2021-12-14 at 10.16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t\Desktop\нод\Жердева\WhatsApp Image 2021-12-14 at 10.16.26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25" cy="42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38825" cy="4230000"/>
            <wp:effectExtent l="0" t="0" r="0" b="0"/>
            <wp:docPr id="5" name="Рисунок 5" descr="C:\Users\ret\Desktop\нод\Жердева\WhatsApp Image 2021-12-14 at 10.16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Desktop\нод\Жердева\WhatsApp Image 2021-12-14 at 10.16.2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25" cy="42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25" cy="4230000"/>
            <wp:effectExtent l="0" t="0" r="0" b="0"/>
            <wp:docPr id="3" name="Рисунок 3" descr="C:\Users\ret\Desktop\нод\Жердева\WhatsApp Image 2021-12-14 at 10.16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нод\Жердева\WhatsApp Image 2021-12-14 at 10.16.2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25" cy="42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29794" cy="4438800"/>
            <wp:effectExtent l="0" t="0" r="4445" b="0"/>
            <wp:docPr id="2" name="Рисунок 2" descr="C:\Users\ret\Desktop\нод\Жердева\WhatsApp Image 2021-12-14 at 10.1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нод\Жердева\WhatsApp Image 2021-12-14 at 10.16.2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94" cy="44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9794" cy="4438800"/>
            <wp:effectExtent l="0" t="0" r="4445" b="0"/>
            <wp:docPr id="1" name="Рисунок 1" descr="C:\Users\ret\Desktop\нод\Жердева\WhatsApp Image 2021-12-14 at 10.1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нод\Жердева\WhatsApp Image 2021-12-14 at 10.16.2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94" cy="44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</w:p>
    <w:p w:rsidR="001B31C7" w:rsidRPr="001B31C7" w:rsidRDefault="001B31C7" w:rsidP="001B31C7">
      <w:pPr>
        <w:rPr>
          <w:rFonts w:ascii="Times New Roman" w:hAnsi="Times New Roman"/>
          <w:sz w:val="28"/>
          <w:szCs w:val="28"/>
        </w:rPr>
      </w:pPr>
    </w:p>
    <w:p w:rsidR="00C0001E" w:rsidRDefault="00C0001E"/>
    <w:p w:rsidR="00C0001E" w:rsidRDefault="00C0001E"/>
    <w:sectPr w:rsidR="00C00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3AF"/>
    <w:rsid w:val="0000521E"/>
    <w:rsid w:val="0019088E"/>
    <w:rsid w:val="001B31C7"/>
    <w:rsid w:val="002524C8"/>
    <w:rsid w:val="00752C03"/>
    <w:rsid w:val="007C63AF"/>
    <w:rsid w:val="00837976"/>
    <w:rsid w:val="009B4CD8"/>
    <w:rsid w:val="00C0001E"/>
    <w:rsid w:val="00D53C27"/>
    <w:rsid w:val="00E418A6"/>
    <w:rsid w:val="00E56057"/>
    <w:rsid w:val="00F3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2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4C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2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4C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1282</Words>
  <Characters>7310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ret</cp:lastModifiedBy>
  <cp:revision>13</cp:revision>
  <dcterms:created xsi:type="dcterms:W3CDTF">2021-12-04T09:32:00Z</dcterms:created>
  <dcterms:modified xsi:type="dcterms:W3CDTF">2021-12-14T07:27:00Z</dcterms:modified>
</cp:coreProperties>
</file>